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E6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72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</w:t>
      </w:r>
    </w:p>
    <w:p w:rsidR="003125E6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72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C4C72">
        <w:rPr>
          <w:rFonts w:ascii="Times New Roman" w:hAnsi="Times New Roman" w:cs="Times New Roman"/>
          <w:b/>
          <w:sz w:val="28"/>
          <w:szCs w:val="28"/>
        </w:rPr>
        <w:t xml:space="preserve"> этапа   Всероссийской олимпиады школьников по технологии 201</w:t>
      </w:r>
      <w:r>
        <w:rPr>
          <w:rFonts w:ascii="Times New Roman" w:hAnsi="Times New Roman" w:cs="Times New Roman"/>
          <w:b/>
          <w:sz w:val="28"/>
          <w:szCs w:val="28"/>
        </w:rPr>
        <w:t>6-2017 уч. года</w:t>
      </w:r>
    </w:p>
    <w:p w:rsidR="003125E6" w:rsidRPr="000C4C72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C72">
        <w:rPr>
          <w:rFonts w:ascii="Times New Roman" w:hAnsi="Times New Roman" w:cs="Times New Roman"/>
          <w:b/>
          <w:sz w:val="28"/>
          <w:szCs w:val="28"/>
        </w:rPr>
        <w:t xml:space="preserve">  (номинация «Техника и техническое творчество»)</w:t>
      </w:r>
    </w:p>
    <w:p w:rsidR="003125E6" w:rsidRPr="00D42062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  <w:r w:rsidRPr="00D42062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Ручная деревообработка.  </w:t>
      </w:r>
      <w:r w:rsidRPr="00D42062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7</w:t>
      </w:r>
      <w:r w:rsidRPr="00D42062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класс</w:t>
      </w:r>
    </w:p>
    <w:p w:rsidR="003125E6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5E6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5E6" w:rsidRDefault="003125E6" w:rsidP="003125E6"/>
    <w:p w:rsidR="003125E6" w:rsidRPr="00D86437" w:rsidRDefault="003125E6" w:rsidP="003125E6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C2B2F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Задание</w:t>
      </w:r>
      <w:r w:rsidRPr="004A54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По техническому рисунку и </w:t>
      </w:r>
      <w:r w:rsidR="00DF5F8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сборочному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чертежу и</w:t>
      </w:r>
      <w:r w:rsidRPr="00D42062">
        <w:rPr>
          <w:rFonts w:ascii="Times New Roman" w:hAnsi="Times New Roman" w:cs="Times New Roman"/>
          <w:b/>
          <w:sz w:val="28"/>
          <w:szCs w:val="28"/>
          <w:lang w:eastAsia="en-US"/>
        </w:rPr>
        <w:t>зготовьте</w:t>
      </w:r>
      <w:r w:rsidR="001C305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1C305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изделие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Pr="00D8643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Приспособление для </w:t>
      </w:r>
      <w:proofErr w:type="spellStart"/>
      <w:r w:rsidRPr="00D86437">
        <w:rPr>
          <w:rFonts w:ascii="Times New Roman" w:hAnsi="Times New Roman" w:cs="Times New Roman"/>
          <w:b/>
          <w:sz w:val="28"/>
          <w:szCs w:val="28"/>
          <w:lang w:eastAsia="en-US"/>
        </w:rPr>
        <w:t>запиливания</w:t>
      </w:r>
      <w:proofErr w:type="spellEnd"/>
      <w:r w:rsidRPr="00D86437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AC514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3125E6" w:rsidRPr="00D42062" w:rsidRDefault="003125E6" w:rsidP="003125E6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</w:p>
    <w:p w:rsidR="003125E6" w:rsidRPr="00D42062" w:rsidRDefault="003125E6" w:rsidP="003125E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ascii="Calibri" w:hAnsi="Calibri" w:cs="Times New Roman"/>
          <w:sz w:val="28"/>
          <w:szCs w:val="28"/>
        </w:rPr>
      </w:pPr>
    </w:p>
    <w:p w:rsidR="003125E6" w:rsidRDefault="003125E6" w:rsidP="003125E6">
      <w:pPr>
        <w:widowControl/>
        <w:autoSpaceDE/>
        <w:autoSpaceDN/>
        <w:adjustRightInd/>
        <w:spacing w:after="200" w:line="276" w:lineRule="auto"/>
        <w:ind w:left="540"/>
        <w:contextualSpacing/>
        <w:jc w:val="center"/>
        <w:rPr>
          <w:rFonts w:ascii="Calibri" w:hAnsi="Calibri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095C063" wp14:editId="0C02500A">
            <wp:extent cx="3006639" cy="23526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639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5E6" w:rsidRDefault="003125E6" w:rsidP="003125E6">
      <w:pPr>
        <w:widowControl/>
        <w:autoSpaceDE/>
        <w:autoSpaceDN/>
        <w:adjustRightInd/>
        <w:spacing w:after="200" w:line="276" w:lineRule="auto"/>
        <w:ind w:left="540"/>
        <w:contextualSpacing/>
        <w:jc w:val="center"/>
        <w:rPr>
          <w:rFonts w:ascii="Calibri" w:hAnsi="Calibri" w:cs="Times New Roman"/>
          <w:sz w:val="28"/>
          <w:szCs w:val="28"/>
        </w:rPr>
      </w:pPr>
    </w:p>
    <w:p w:rsidR="00AC514B" w:rsidRDefault="00AC514B" w:rsidP="00AC514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AC514B" w:rsidRPr="004A54A2" w:rsidRDefault="00AC514B" w:rsidP="00AC514B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  <w:lang w:eastAsia="en-US"/>
        </w:rPr>
      </w:pPr>
      <w:r w:rsidRPr="004A54A2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Технические условия:</w:t>
      </w:r>
    </w:p>
    <w:p w:rsidR="00AC514B" w:rsidRPr="00D42062" w:rsidRDefault="00AC514B" w:rsidP="00AC514B">
      <w:pPr>
        <w:widowControl/>
        <w:autoSpaceDE/>
        <w:autoSpaceDN/>
        <w:adjustRightInd/>
        <w:spacing w:after="200" w:line="276" w:lineRule="auto"/>
        <w:ind w:left="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C4A7D">
        <w:rPr>
          <w:rFonts w:ascii="Times New Roman" w:hAnsi="Times New Roman" w:cs="Times New Roman"/>
          <w:sz w:val="28"/>
          <w:szCs w:val="28"/>
        </w:rPr>
        <w:t xml:space="preserve">. </w:t>
      </w:r>
      <w:r w:rsidRPr="00D42062">
        <w:rPr>
          <w:rFonts w:ascii="Times New Roman" w:hAnsi="Times New Roman" w:cs="Times New Roman"/>
          <w:sz w:val="28"/>
          <w:szCs w:val="28"/>
        </w:rPr>
        <w:t xml:space="preserve">Материал </w:t>
      </w:r>
      <w:r>
        <w:rPr>
          <w:rFonts w:ascii="Times New Roman" w:hAnsi="Times New Roman" w:cs="Times New Roman"/>
          <w:sz w:val="28"/>
          <w:szCs w:val="28"/>
        </w:rPr>
        <w:t>заготовки</w:t>
      </w:r>
      <w:r w:rsidRPr="00D42062">
        <w:rPr>
          <w:rFonts w:ascii="Times New Roman" w:hAnsi="Times New Roman" w:cs="Times New Roman"/>
          <w:sz w:val="28"/>
          <w:szCs w:val="28"/>
        </w:rPr>
        <w:t xml:space="preserve"> – </w:t>
      </w:r>
      <w:r w:rsidRPr="007C4A7D">
        <w:rPr>
          <w:rFonts w:ascii="Times New Roman" w:hAnsi="Times New Roman" w:cs="Times New Roman"/>
          <w:sz w:val="28"/>
          <w:szCs w:val="28"/>
        </w:rPr>
        <w:t>сосна (ель)</w:t>
      </w:r>
      <w:r w:rsidRPr="00D4206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Древесина должна быть прямослойной, без сучков и трещин.</w:t>
      </w:r>
    </w:p>
    <w:p w:rsidR="00AC514B" w:rsidRPr="00D42062" w:rsidRDefault="00AC514B" w:rsidP="00AC514B">
      <w:pPr>
        <w:widowControl/>
        <w:autoSpaceDE/>
        <w:autoSpaceDN/>
        <w:adjustRightInd/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C4A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C4A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2062">
        <w:rPr>
          <w:rFonts w:ascii="Times New Roman" w:hAnsi="Times New Roman" w:cs="Times New Roman"/>
          <w:i/>
          <w:sz w:val="28"/>
          <w:szCs w:val="28"/>
        </w:rPr>
        <w:t xml:space="preserve">Габаритные размеры заготовки: </w:t>
      </w:r>
      <w:r>
        <w:rPr>
          <w:rFonts w:ascii="Times New Roman" w:hAnsi="Times New Roman" w:cs="Times New Roman"/>
          <w:i/>
          <w:sz w:val="28"/>
          <w:szCs w:val="28"/>
        </w:rPr>
        <w:t xml:space="preserve">280 </w:t>
      </w:r>
      <w:r w:rsidRPr="00D42062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D42062">
        <w:rPr>
          <w:rFonts w:ascii="Times New Roman" w:hAnsi="Times New Roman" w:cs="Times New Roman"/>
          <w:i/>
          <w:sz w:val="28"/>
          <w:szCs w:val="28"/>
        </w:rPr>
        <w:t>0х</w:t>
      </w:r>
      <w:r>
        <w:rPr>
          <w:rFonts w:ascii="Times New Roman" w:hAnsi="Times New Roman" w:cs="Times New Roman"/>
          <w:i/>
          <w:sz w:val="28"/>
          <w:szCs w:val="28"/>
        </w:rPr>
        <w:t>50</w:t>
      </w:r>
      <w:r w:rsidRPr="00D42062">
        <w:rPr>
          <w:rFonts w:ascii="Times New Roman" w:hAnsi="Times New Roman" w:cs="Times New Roman"/>
          <w:i/>
          <w:sz w:val="28"/>
          <w:szCs w:val="28"/>
        </w:rPr>
        <w:t xml:space="preserve"> мм. </w:t>
      </w:r>
      <w:r w:rsidRPr="00D42062">
        <w:rPr>
          <w:rFonts w:ascii="Times New Roman" w:hAnsi="Times New Roman" w:cs="Times New Roman"/>
          <w:sz w:val="28"/>
          <w:szCs w:val="28"/>
        </w:rPr>
        <w:t xml:space="preserve">Предельные отклонения на все </w:t>
      </w:r>
      <w:r>
        <w:rPr>
          <w:rFonts w:ascii="Times New Roman" w:hAnsi="Times New Roman" w:cs="Times New Roman"/>
          <w:sz w:val="28"/>
          <w:szCs w:val="28"/>
        </w:rPr>
        <w:t xml:space="preserve">наружные </w:t>
      </w:r>
      <w:r w:rsidRPr="00D42062">
        <w:rPr>
          <w:rFonts w:ascii="Times New Roman" w:hAnsi="Times New Roman" w:cs="Times New Roman"/>
          <w:sz w:val="28"/>
          <w:szCs w:val="28"/>
        </w:rPr>
        <w:t>размеры готового изделия ±1 мм.</w:t>
      </w:r>
    </w:p>
    <w:p w:rsidR="00AC514B" w:rsidRDefault="00AC514B" w:rsidP="00AC514B">
      <w:pPr>
        <w:widowControl/>
        <w:tabs>
          <w:tab w:val="num" w:pos="540"/>
        </w:tabs>
        <w:autoSpaceDE/>
        <w:autoSpaceDN/>
        <w:adjustRightInd/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Детали должны соединяться  под углом 90 градусов, с небольшим натягом (не выпадать под действием силы тяжести)  В данном задании соединение деталей на клею не предусматривается.</w:t>
      </w:r>
    </w:p>
    <w:p w:rsidR="00AC514B" w:rsidRPr="00D42062" w:rsidRDefault="00AC514B" w:rsidP="00AC514B">
      <w:pPr>
        <w:widowControl/>
        <w:tabs>
          <w:tab w:val="num" w:pos="540"/>
        </w:tabs>
        <w:autoSpaceDE/>
        <w:autoSpaceDN/>
        <w:adjustRightInd/>
        <w:spacing w:line="276" w:lineRule="auto"/>
        <w:contextualSpacing/>
        <w:rPr>
          <w:rFonts w:ascii="Calibri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Pr="00D42062">
        <w:rPr>
          <w:rFonts w:ascii="Times New Roman" w:hAnsi="Times New Roman" w:cs="Times New Roman"/>
          <w:sz w:val="28"/>
          <w:szCs w:val="28"/>
        </w:rPr>
        <w:t>Количество – 1 шт.</w:t>
      </w:r>
    </w:p>
    <w:p w:rsidR="00AC514B" w:rsidRPr="00D42062" w:rsidRDefault="00AC514B" w:rsidP="00AC514B">
      <w:pPr>
        <w:widowControl/>
        <w:autoSpaceDE/>
        <w:autoSpaceDN/>
        <w:adjustRightInd/>
        <w:spacing w:after="200" w:line="276" w:lineRule="auto"/>
        <w:contextualSpacing/>
        <w:rPr>
          <w:rFonts w:ascii="Calibri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D42062">
        <w:rPr>
          <w:rFonts w:ascii="Times New Roman" w:hAnsi="Times New Roman" w:cs="Times New Roman"/>
          <w:sz w:val="28"/>
          <w:szCs w:val="28"/>
        </w:rPr>
        <w:t xml:space="preserve">Все углы и кромки </w:t>
      </w:r>
      <w:r>
        <w:rPr>
          <w:rFonts w:ascii="Times New Roman" w:hAnsi="Times New Roman" w:cs="Times New Roman"/>
          <w:sz w:val="28"/>
          <w:szCs w:val="28"/>
        </w:rPr>
        <w:t xml:space="preserve">чуть </w:t>
      </w:r>
      <w:r w:rsidRPr="00D42062">
        <w:rPr>
          <w:rFonts w:ascii="Times New Roman" w:hAnsi="Times New Roman" w:cs="Times New Roman"/>
          <w:sz w:val="28"/>
          <w:szCs w:val="28"/>
        </w:rPr>
        <w:t>притупить. Чистовую обработку выполнить шлифовальной шкуркой на тканевой основе средней зернистости.</w:t>
      </w:r>
    </w:p>
    <w:p w:rsidR="003125E6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85175" w:rsidRDefault="00185175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125E6" w:rsidRPr="00D42062" w:rsidRDefault="003125E6" w:rsidP="003125E6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4206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3125E6" w:rsidRPr="00782A0E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A0E">
        <w:rPr>
          <w:rFonts w:ascii="Times New Roman" w:hAnsi="Times New Roman" w:cs="Times New Roman"/>
          <w:b/>
          <w:sz w:val="28"/>
          <w:szCs w:val="28"/>
        </w:rPr>
        <w:t>Рекомендации к оцениванию практической работы учащихся</w:t>
      </w:r>
    </w:p>
    <w:p w:rsidR="003125E6" w:rsidRPr="00782A0E" w:rsidRDefault="003125E6" w:rsidP="003125E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A0E">
        <w:rPr>
          <w:rFonts w:ascii="Times New Roman" w:hAnsi="Times New Roman" w:cs="Times New Roman"/>
          <w:b/>
          <w:sz w:val="28"/>
          <w:szCs w:val="28"/>
        </w:rPr>
        <w:t>раздел «Техника и техническое творчество»</w:t>
      </w:r>
    </w:p>
    <w:p w:rsidR="003125E6" w:rsidRPr="00782A0E" w:rsidRDefault="003125E6" w:rsidP="003125E6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2A0E">
        <w:rPr>
          <w:rFonts w:ascii="Times New Roman" w:hAnsi="Times New Roman" w:cs="Times New Roman"/>
          <w:b/>
          <w:sz w:val="28"/>
          <w:szCs w:val="28"/>
          <w:u w:val="single"/>
        </w:rPr>
        <w:t>Ручная обработка древесины</w:t>
      </w:r>
    </w:p>
    <w:p w:rsidR="003125E6" w:rsidRPr="00782A0E" w:rsidRDefault="003125E6" w:rsidP="003125E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5E6" w:rsidRPr="003E7E55" w:rsidRDefault="003125E6" w:rsidP="003125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C7F">
        <w:rPr>
          <w:rFonts w:ascii="Times New Roman" w:hAnsi="Times New Roman" w:cs="Times New Roman"/>
          <w:b/>
          <w:sz w:val="28"/>
          <w:szCs w:val="28"/>
          <w:u w:val="single"/>
        </w:rPr>
        <w:t>Общие требования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E7E55">
        <w:rPr>
          <w:rFonts w:ascii="Times New Roman" w:hAnsi="Times New Roman" w:cs="Times New Roman"/>
          <w:sz w:val="28"/>
          <w:szCs w:val="28"/>
        </w:rPr>
        <w:t>Максимальное количество баллов за практическ</w:t>
      </w:r>
      <w:r w:rsidRPr="00700B35">
        <w:rPr>
          <w:rFonts w:ascii="Times New Roman" w:hAnsi="Times New Roman" w:cs="Times New Roman"/>
          <w:sz w:val="28"/>
          <w:szCs w:val="28"/>
        </w:rPr>
        <w:t>ое</w:t>
      </w:r>
      <w:r w:rsidRPr="003E7E55">
        <w:rPr>
          <w:rFonts w:ascii="Times New Roman" w:hAnsi="Times New Roman" w:cs="Times New Roman"/>
          <w:sz w:val="28"/>
          <w:szCs w:val="28"/>
        </w:rPr>
        <w:t xml:space="preserve"> задани</w:t>
      </w:r>
      <w:r w:rsidRPr="00700B35">
        <w:rPr>
          <w:rFonts w:ascii="Times New Roman" w:hAnsi="Times New Roman" w:cs="Times New Roman"/>
          <w:sz w:val="28"/>
          <w:szCs w:val="28"/>
        </w:rPr>
        <w:t>е</w:t>
      </w:r>
      <w:r w:rsidRPr="003E7E55">
        <w:rPr>
          <w:rFonts w:ascii="Times New Roman" w:hAnsi="Times New Roman" w:cs="Times New Roman"/>
          <w:sz w:val="28"/>
          <w:szCs w:val="28"/>
        </w:rPr>
        <w:t xml:space="preserve"> – 40. При ручной </w:t>
      </w:r>
      <w:r w:rsidRPr="00700B35">
        <w:rPr>
          <w:rFonts w:ascii="Times New Roman" w:hAnsi="Times New Roman" w:cs="Times New Roman"/>
          <w:sz w:val="28"/>
          <w:szCs w:val="28"/>
        </w:rPr>
        <w:t xml:space="preserve">металлообработке за </w:t>
      </w:r>
      <w:r w:rsidRPr="003E7E55">
        <w:rPr>
          <w:rFonts w:ascii="Times New Roman" w:hAnsi="Times New Roman" w:cs="Times New Roman"/>
          <w:sz w:val="28"/>
          <w:szCs w:val="28"/>
        </w:rPr>
        <w:t xml:space="preserve"> </w:t>
      </w:r>
      <w:r w:rsidRPr="00700B35">
        <w:rPr>
          <w:rFonts w:ascii="Times New Roman" w:hAnsi="Times New Roman" w:cs="Times New Roman"/>
          <w:sz w:val="28"/>
          <w:szCs w:val="28"/>
        </w:rPr>
        <w:t>отклонения</w:t>
      </w:r>
      <w:r w:rsidRPr="003E7E55">
        <w:rPr>
          <w:rFonts w:ascii="Times New Roman" w:hAnsi="Times New Roman" w:cs="Times New Roman"/>
          <w:sz w:val="28"/>
          <w:szCs w:val="28"/>
        </w:rPr>
        <w:t xml:space="preserve"> </w:t>
      </w:r>
      <w:r w:rsidRPr="00700B35">
        <w:rPr>
          <w:rFonts w:ascii="Times New Roman" w:hAnsi="Times New Roman" w:cs="Times New Roman"/>
          <w:sz w:val="28"/>
          <w:szCs w:val="28"/>
        </w:rPr>
        <w:t xml:space="preserve"> от </w:t>
      </w:r>
      <w:r w:rsidR="007A21EC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3E7E55">
        <w:rPr>
          <w:rFonts w:ascii="Times New Roman" w:hAnsi="Times New Roman" w:cs="Times New Roman"/>
          <w:sz w:val="28"/>
          <w:szCs w:val="28"/>
        </w:rPr>
        <w:t>размер</w:t>
      </w:r>
      <w:r w:rsidRPr="00700B35">
        <w:rPr>
          <w:rFonts w:ascii="Times New Roman" w:hAnsi="Times New Roman" w:cs="Times New Roman"/>
          <w:sz w:val="28"/>
          <w:szCs w:val="28"/>
        </w:rPr>
        <w:t xml:space="preserve">а </w:t>
      </w:r>
      <w:r w:rsidRPr="003E7E55">
        <w:rPr>
          <w:rFonts w:ascii="Times New Roman" w:hAnsi="Times New Roman" w:cs="Times New Roman"/>
          <w:sz w:val="28"/>
          <w:szCs w:val="28"/>
        </w:rPr>
        <w:t xml:space="preserve"> </w:t>
      </w:r>
      <w:r w:rsidRPr="00700B35">
        <w:rPr>
          <w:rFonts w:ascii="Times New Roman" w:hAnsi="Times New Roman" w:cs="Times New Roman"/>
          <w:sz w:val="28"/>
          <w:szCs w:val="28"/>
        </w:rPr>
        <w:t xml:space="preserve">на чертеже </w:t>
      </w:r>
      <w:r w:rsidRPr="003E7E55">
        <w:rPr>
          <w:rFonts w:ascii="Times New Roman" w:hAnsi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sz w:val="28"/>
          <w:szCs w:val="28"/>
        </w:rPr>
        <w:t>1 мм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7E5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7E55">
        <w:rPr>
          <w:rFonts w:ascii="Times New Roman" w:hAnsi="Times New Roman" w:cs="Times New Roman"/>
          <w:sz w:val="28"/>
          <w:szCs w:val="28"/>
        </w:rPr>
        <w:t xml:space="preserve">нимается 1 балл. Оценивается </w:t>
      </w:r>
      <w:r w:rsidRPr="00700B35">
        <w:rPr>
          <w:rFonts w:ascii="Times New Roman" w:hAnsi="Times New Roman" w:cs="Times New Roman"/>
          <w:sz w:val="28"/>
          <w:szCs w:val="28"/>
        </w:rPr>
        <w:t xml:space="preserve">также рациональность технологии, правильность выполнения приемов работы, </w:t>
      </w:r>
      <w:r w:rsidR="004A02A8">
        <w:rPr>
          <w:rFonts w:ascii="Times New Roman" w:hAnsi="Times New Roman" w:cs="Times New Roman"/>
          <w:sz w:val="28"/>
          <w:szCs w:val="28"/>
        </w:rPr>
        <w:t xml:space="preserve"> </w:t>
      </w:r>
      <w:r w:rsidR="008F27C9">
        <w:rPr>
          <w:rFonts w:ascii="Times New Roman" w:hAnsi="Times New Roman" w:cs="Times New Roman"/>
          <w:sz w:val="28"/>
          <w:szCs w:val="28"/>
        </w:rPr>
        <w:t xml:space="preserve">точность, </w:t>
      </w:r>
      <w:r w:rsidRPr="00700B35">
        <w:rPr>
          <w:rFonts w:ascii="Times New Roman" w:hAnsi="Times New Roman" w:cs="Times New Roman"/>
          <w:sz w:val="28"/>
          <w:szCs w:val="28"/>
        </w:rPr>
        <w:t>чистота обработки,  время изготовления изделия</w:t>
      </w:r>
      <w:r w:rsidR="00F02B58">
        <w:rPr>
          <w:rFonts w:ascii="Times New Roman" w:hAnsi="Times New Roman" w:cs="Times New Roman"/>
          <w:sz w:val="28"/>
          <w:szCs w:val="28"/>
        </w:rPr>
        <w:t xml:space="preserve"> и др.</w:t>
      </w:r>
      <w:bookmarkStart w:id="0" w:name="_GoBack"/>
      <w:bookmarkEnd w:id="0"/>
      <w:r w:rsidR="008F27C9">
        <w:rPr>
          <w:rFonts w:ascii="Times New Roman" w:hAnsi="Times New Roman" w:cs="Times New Roman"/>
          <w:sz w:val="28"/>
          <w:szCs w:val="28"/>
        </w:rPr>
        <w:t xml:space="preserve"> (См. критерии оценки)</w:t>
      </w:r>
    </w:p>
    <w:p w:rsidR="003125E6" w:rsidRPr="00D42062" w:rsidRDefault="003125E6" w:rsidP="003125E6">
      <w:pPr>
        <w:widowControl/>
        <w:autoSpaceDE/>
        <w:autoSpaceDN/>
        <w:adjustRightInd/>
        <w:spacing w:line="276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3"/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1"/>
        <w:gridCol w:w="4677"/>
        <w:gridCol w:w="993"/>
        <w:gridCol w:w="1701"/>
        <w:gridCol w:w="1275"/>
      </w:tblGrid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Макс. кол-</w:t>
            </w: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EC1F28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  <w:p w:rsidR="003125E6" w:rsidRPr="00D42062" w:rsidRDefault="003125E6" w:rsidP="00B750F7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3125E6" w:rsidRPr="00D42062" w:rsidRDefault="003125E6" w:rsidP="00EC1F28">
            <w:pPr>
              <w:widowControl/>
              <w:autoSpaceDE/>
              <w:autoSpaceDN/>
              <w:adjustRightInd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  <w:r w:rsidR="00EC1F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275" w:type="dxa"/>
          </w:tcPr>
          <w:p w:rsidR="003125E6" w:rsidRPr="00D42062" w:rsidRDefault="003125E6" w:rsidP="00EC1F2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3125E6" w:rsidRPr="00D42062" w:rsidRDefault="003125E6" w:rsidP="00EC1F28">
            <w:pPr>
              <w:widowControl/>
              <w:autoSpaceDE/>
              <w:autoSpaceDN/>
              <w:adjustRightInd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206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0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3125E6" w:rsidRPr="000C4C72" w:rsidRDefault="003125E6" w:rsidP="003125E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 w:val="restart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2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3" w:type="dxa"/>
          </w:tcPr>
          <w:p w:rsidR="003125E6" w:rsidRPr="006B0E2C" w:rsidRDefault="003125E6" w:rsidP="003125E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3125E6" w:rsidRDefault="003125E6" w:rsidP="003125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 xml:space="preserve">-  разметка заготовки в соответствие  </w:t>
            </w:r>
            <w:proofErr w:type="gramStart"/>
            <w:r w:rsidRPr="003125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125E6" w:rsidRPr="000C4C72" w:rsidRDefault="003125E6" w:rsidP="003125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 xml:space="preserve">   чертежом; </w:t>
            </w:r>
          </w:p>
        </w:tc>
        <w:tc>
          <w:tcPr>
            <w:tcW w:w="993" w:type="dxa"/>
          </w:tcPr>
          <w:p w:rsidR="003125E6" w:rsidRPr="006B0E2C" w:rsidRDefault="003125E6" w:rsidP="003125E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3125E6" w:rsidRDefault="003125E6" w:rsidP="00312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рациональная технология </w:t>
            </w:r>
          </w:p>
          <w:p w:rsidR="003125E6" w:rsidRPr="000C4C72" w:rsidRDefault="003125E6" w:rsidP="003125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 xml:space="preserve">   изготовления изделия;</w:t>
            </w:r>
          </w:p>
        </w:tc>
        <w:tc>
          <w:tcPr>
            <w:tcW w:w="993" w:type="dxa"/>
          </w:tcPr>
          <w:p w:rsidR="003125E6" w:rsidRPr="006B0E2C" w:rsidRDefault="003125E6" w:rsidP="003125E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(8)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0C4C72" w:rsidRDefault="003125E6" w:rsidP="003125E6">
            <w:pPr>
              <w:widowControl/>
              <w:autoSpaceDE/>
              <w:autoSpaceDN/>
              <w:adjustRightInd/>
              <w:ind w:left="6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 xml:space="preserve">- приемы выполнения операций: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строгание, пиление, долбление</w:t>
            </w: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Pr="003125E6">
              <w:rPr>
                <w:rFonts w:ascii="Times New Roman" w:hAnsi="Times New Roman" w:cs="Times New Roman"/>
                <w:sz w:val="24"/>
                <w:szCs w:val="24"/>
              </w:rPr>
              <w:t>лифовка;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наружных </w:t>
            </w: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размеров изделия в соответствии с чертежом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- точность шипового соединения деталей</w:t>
            </w:r>
          </w:p>
        </w:tc>
        <w:tc>
          <w:tcPr>
            <w:tcW w:w="993" w:type="dxa"/>
          </w:tcPr>
          <w:p w:rsidR="003125E6" w:rsidRPr="006B0E2C" w:rsidRDefault="003125E6" w:rsidP="003125E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3125E6" w:rsidRPr="000C4C72" w:rsidRDefault="003125E6" w:rsidP="00281D50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D5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 w:rsidR="00281D5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</w:t>
            </w:r>
            <w:r w:rsidR="00281D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 xml:space="preserve"> готового изделия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20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2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C72">
              <w:rPr>
                <w:rFonts w:ascii="Times New Roman" w:hAnsi="Times New Roman" w:cs="Times New Roman"/>
                <w:sz w:val="24"/>
                <w:szCs w:val="24"/>
              </w:rPr>
              <w:t>Время изготовления – до 90 мин. (с одним перерывом  10 мин.).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25E6" w:rsidRPr="00D42062" w:rsidTr="00EC1F28">
        <w:tc>
          <w:tcPr>
            <w:tcW w:w="56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125E6" w:rsidRPr="000C4C72" w:rsidRDefault="003125E6" w:rsidP="00B750F7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C4C7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3125E6" w:rsidRPr="006B0E2C" w:rsidRDefault="003125E6" w:rsidP="00B750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E2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125E6" w:rsidRPr="00D42062" w:rsidRDefault="003125E6" w:rsidP="00B750F7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25E6" w:rsidRPr="00D42062" w:rsidRDefault="003125E6" w:rsidP="003125E6">
      <w:pPr>
        <w:widowControl/>
        <w:autoSpaceDE/>
        <w:autoSpaceDN/>
        <w:adjustRightInd/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25E6" w:rsidRPr="003C2711" w:rsidRDefault="003125E6" w:rsidP="003125E6">
      <w:pPr>
        <w:widowControl/>
        <w:autoSpaceDE/>
        <w:autoSpaceDN/>
        <w:adjustRightInd/>
        <w:spacing w:line="360" w:lineRule="auto"/>
        <w:ind w:left="426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C27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Председатель</w:t>
      </w:r>
    </w:p>
    <w:p w:rsidR="003125E6" w:rsidRPr="003C2711" w:rsidRDefault="003125E6" w:rsidP="003125E6">
      <w:pPr>
        <w:widowControl/>
        <w:autoSpaceDE/>
        <w:autoSpaceDN/>
        <w:adjustRightInd/>
        <w:spacing w:line="360" w:lineRule="auto"/>
        <w:ind w:left="426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C271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Члены жюри: </w:t>
      </w:r>
    </w:p>
    <w:p w:rsidR="003125E6" w:rsidRPr="00D42062" w:rsidRDefault="003125E6" w:rsidP="003125E6">
      <w:pPr>
        <w:widowControl/>
        <w:autoSpaceDE/>
        <w:autoSpaceDN/>
        <w:adjustRightInd/>
        <w:ind w:left="426" w:firstLine="709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ind w:left="426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FF51C7" w:rsidRDefault="00FF51C7" w:rsidP="003125E6">
      <w:pPr>
        <w:widowControl/>
        <w:autoSpaceDE/>
        <w:autoSpaceDN/>
        <w:adjustRightInd/>
        <w:ind w:left="426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04194F" w:rsidRDefault="0004194F" w:rsidP="003125E6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3125E6" w:rsidRDefault="003125E6" w:rsidP="003125E6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</w:pPr>
    </w:p>
    <w:sectPr w:rsidR="003125E6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114"/>
    <w:rsid w:val="0004194F"/>
    <w:rsid w:val="00185175"/>
    <w:rsid w:val="001A08ED"/>
    <w:rsid w:val="001C3054"/>
    <w:rsid w:val="001D0BFF"/>
    <w:rsid w:val="001D72A4"/>
    <w:rsid w:val="00281D50"/>
    <w:rsid w:val="003125E6"/>
    <w:rsid w:val="003C0BB3"/>
    <w:rsid w:val="004A02A8"/>
    <w:rsid w:val="004D3C19"/>
    <w:rsid w:val="00646432"/>
    <w:rsid w:val="00674AE5"/>
    <w:rsid w:val="006B0E2C"/>
    <w:rsid w:val="00707C89"/>
    <w:rsid w:val="007A21EC"/>
    <w:rsid w:val="008F27C9"/>
    <w:rsid w:val="00A14114"/>
    <w:rsid w:val="00AC514B"/>
    <w:rsid w:val="00C0029C"/>
    <w:rsid w:val="00CB2AB3"/>
    <w:rsid w:val="00DF5F8D"/>
    <w:rsid w:val="00EC1F28"/>
    <w:rsid w:val="00F02B58"/>
    <w:rsid w:val="00F317B2"/>
    <w:rsid w:val="00FD136A"/>
    <w:rsid w:val="00FF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2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25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2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25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24</cp:revision>
  <dcterms:created xsi:type="dcterms:W3CDTF">2016-10-19T16:25:00Z</dcterms:created>
  <dcterms:modified xsi:type="dcterms:W3CDTF">2016-10-23T20:14:00Z</dcterms:modified>
</cp:coreProperties>
</file>